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0744F" w14:textId="77777777" w:rsidR="00610E27" w:rsidRDefault="00610E27" w:rsidP="00610E27">
      <w:pPr>
        <w:jc w:val="center"/>
        <w:rPr>
          <w:rFonts w:ascii="Arial" w:hAnsi="Arial" w:cs="Arial"/>
          <w:b/>
          <w:color w:val="000000" w:themeColor="text1"/>
        </w:rPr>
      </w:pPr>
    </w:p>
    <w:p w14:paraId="06665559" w14:textId="77777777" w:rsidR="00610E27" w:rsidRDefault="00610E27" w:rsidP="00610E27">
      <w:pPr>
        <w:jc w:val="center"/>
        <w:rPr>
          <w:b/>
        </w:rPr>
      </w:pPr>
      <w:r>
        <w:rPr>
          <w:b/>
        </w:rPr>
        <w:t>Student Leadership Training 2018</w:t>
      </w:r>
    </w:p>
    <w:p w14:paraId="1EE4D8D4" w14:textId="77777777" w:rsidR="00610E27" w:rsidRDefault="00610E27" w:rsidP="00610E27">
      <w:pPr>
        <w:jc w:val="center"/>
        <w:rPr>
          <w:b/>
        </w:rPr>
      </w:pPr>
    </w:p>
    <w:p w14:paraId="4C5EF7E9" w14:textId="77777777" w:rsidR="00610E27" w:rsidRDefault="00610E27" w:rsidP="00610E27">
      <w:r>
        <w:t>Dear Parents</w:t>
      </w:r>
    </w:p>
    <w:p w14:paraId="725976A4" w14:textId="77777777" w:rsidR="00610E27" w:rsidRDefault="00610E27" w:rsidP="00610E27"/>
    <w:p w14:paraId="6D2958FA" w14:textId="13779C41" w:rsidR="00610E27" w:rsidRDefault="00610E27" w:rsidP="00610E27">
      <w:r>
        <w:t xml:space="preserve">As part of the </w:t>
      </w:r>
      <w:r w:rsidR="00C747D1">
        <w:t>school’s</w:t>
      </w:r>
      <w:r>
        <w:t xml:space="preserve"> commitment to student leadersh</w:t>
      </w:r>
      <w:r w:rsidR="00C06166">
        <w:t>ip and in line with the school Strategic P</w:t>
      </w:r>
      <w:r>
        <w:t>lan, all Year 6 students in 2018 are invited to attend leadership training.</w:t>
      </w:r>
    </w:p>
    <w:p w14:paraId="66476222" w14:textId="77777777" w:rsidR="00610E27" w:rsidRDefault="00610E27" w:rsidP="00610E27"/>
    <w:p w14:paraId="5B8CA12B" w14:textId="77777777" w:rsidR="00610E27" w:rsidRDefault="00610E27" w:rsidP="00610E27">
      <w:r>
        <w:t>This training occurs in two parts.</w:t>
      </w:r>
    </w:p>
    <w:p w14:paraId="3D0FE143" w14:textId="77777777" w:rsidR="00610E27" w:rsidRDefault="00610E27" w:rsidP="00610E27"/>
    <w:p w14:paraId="25419DBC" w14:textId="5F80D55B" w:rsidR="00610E27" w:rsidRDefault="00610E27" w:rsidP="00610784">
      <w:pPr>
        <w:pStyle w:val="ListParagraph"/>
        <w:numPr>
          <w:ilvl w:val="0"/>
          <w:numId w:val="12"/>
        </w:numPr>
      </w:pPr>
      <w:r>
        <w:t xml:space="preserve">Part 1 is a one day course held at Raymond Terrace Public School on </w:t>
      </w:r>
      <w:r w:rsidRPr="00D66485">
        <w:rPr>
          <w:u w:val="single"/>
        </w:rPr>
        <w:t>Thursday 8</w:t>
      </w:r>
      <w:r w:rsidRPr="00D66485">
        <w:rPr>
          <w:u w:val="single"/>
          <w:vertAlign w:val="superscript"/>
        </w:rPr>
        <w:t>th</w:t>
      </w:r>
      <w:r w:rsidRPr="00D66485">
        <w:rPr>
          <w:u w:val="single"/>
        </w:rPr>
        <w:t xml:space="preserve"> March</w:t>
      </w:r>
      <w:r>
        <w:t>. This part of the training is required for all students who wish to hold any leadership position in the school in 2018 (all students can lead!)</w:t>
      </w:r>
      <w:r w:rsidR="001B39DA">
        <w:t>. There is no cost for this day as it i</w:t>
      </w:r>
      <w:r>
        <w:t>s paid for by the school, including lunch.</w:t>
      </w:r>
    </w:p>
    <w:p w14:paraId="614CF954" w14:textId="77777777" w:rsidR="00610E27" w:rsidRDefault="00610E27" w:rsidP="00610E27"/>
    <w:p w14:paraId="3DF9DC6C" w14:textId="6C85F63F" w:rsidR="00275F96" w:rsidRDefault="00610E27" w:rsidP="00610784">
      <w:pPr>
        <w:pStyle w:val="ListParagraph"/>
        <w:numPr>
          <w:ilvl w:val="0"/>
          <w:numId w:val="12"/>
        </w:numPr>
      </w:pPr>
      <w:r>
        <w:t xml:space="preserve">Part 2 of the training is an overnight camp at Riverwood Downs on </w:t>
      </w:r>
      <w:r w:rsidRPr="00D66485">
        <w:rPr>
          <w:u w:val="single"/>
        </w:rPr>
        <w:t>Friday 10</w:t>
      </w:r>
      <w:r w:rsidRPr="00D66485">
        <w:rPr>
          <w:u w:val="single"/>
          <w:vertAlign w:val="superscript"/>
        </w:rPr>
        <w:t>th</w:t>
      </w:r>
      <w:r w:rsidRPr="00D66485">
        <w:rPr>
          <w:u w:val="single"/>
        </w:rPr>
        <w:t xml:space="preserve"> March &amp; Saturday 11</w:t>
      </w:r>
      <w:r w:rsidRPr="00D66485">
        <w:rPr>
          <w:u w:val="single"/>
          <w:vertAlign w:val="superscript"/>
        </w:rPr>
        <w:t>th</w:t>
      </w:r>
      <w:r w:rsidRPr="00D66485">
        <w:rPr>
          <w:u w:val="single"/>
        </w:rPr>
        <w:t xml:space="preserve"> March</w:t>
      </w:r>
      <w:r>
        <w:t xml:space="preserve">. </w:t>
      </w:r>
      <w:r w:rsidR="00275F96">
        <w:t>At the camp</w:t>
      </w:r>
      <w:r w:rsidR="001B39DA">
        <w:t>,</w:t>
      </w:r>
      <w:r w:rsidR="00275F96">
        <w:t xml:space="preserve"> we practice putting into action the skills learned the previous day as well as learn cool activities that our Year 6 students can run for younger students back at school.</w:t>
      </w:r>
    </w:p>
    <w:p w14:paraId="3589EFE8" w14:textId="77777777" w:rsidR="00275F96" w:rsidRDefault="00275F96" w:rsidP="00275F96"/>
    <w:p w14:paraId="07C55480" w14:textId="77777777" w:rsidR="00275F96" w:rsidRDefault="00275F96" w:rsidP="00275F96">
      <w:r>
        <w:t xml:space="preserve">Although the camp is not compulsory for students it is highly recommended and has previously been </w:t>
      </w:r>
      <w:proofErr w:type="spellStart"/>
      <w:r>
        <w:t>recognised</w:t>
      </w:r>
      <w:proofErr w:type="spellEnd"/>
      <w:r>
        <w:t xml:space="preserve"> by education week awards for excellence in student wellbeing and leadership.</w:t>
      </w:r>
    </w:p>
    <w:p w14:paraId="160E83FA" w14:textId="77777777" w:rsidR="00AB552B" w:rsidRDefault="00AB552B" w:rsidP="00275F96"/>
    <w:p w14:paraId="695C9EA1" w14:textId="6BC102FF" w:rsidR="00610E27" w:rsidRPr="001B39DA" w:rsidRDefault="00610E27" w:rsidP="00610E27">
      <w:pPr>
        <w:rPr>
          <w:lang w:val="en-AU"/>
        </w:rPr>
      </w:pPr>
      <w:r>
        <w:t xml:space="preserve">The cost for the camp is </w:t>
      </w:r>
      <w:r w:rsidRPr="00D66485">
        <w:rPr>
          <w:b/>
        </w:rPr>
        <w:t>$55.00</w:t>
      </w:r>
      <w:r>
        <w:t xml:space="preserve"> and is heavily </w:t>
      </w:r>
      <w:proofErr w:type="spellStart"/>
      <w:r>
        <w:t>subsidised</w:t>
      </w:r>
      <w:proofErr w:type="spellEnd"/>
      <w:r>
        <w:t xml:space="preserve"> by the school. </w:t>
      </w:r>
      <w:r w:rsidR="00275F96" w:rsidRPr="00896A46">
        <w:rPr>
          <w:lang w:val="en-AU"/>
        </w:rPr>
        <w:t>Payments can be made in instalments with final payment due</w:t>
      </w:r>
      <w:r w:rsidR="00275F96">
        <w:rPr>
          <w:lang w:val="en-AU"/>
        </w:rPr>
        <w:t xml:space="preserve"> 6</w:t>
      </w:r>
      <w:r w:rsidR="00275F96" w:rsidRPr="00275F96">
        <w:rPr>
          <w:vertAlign w:val="superscript"/>
          <w:lang w:val="en-AU"/>
        </w:rPr>
        <w:t>th</w:t>
      </w:r>
      <w:r w:rsidR="00275F96">
        <w:rPr>
          <w:lang w:val="en-AU"/>
        </w:rPr>
        <w:t xml:space="preserve"> March.</w:t>
      </w:r>
      <w:r w:rsidR="00275F96" w:rsidRPr="00896A46">
        <w:rPr>
          <w:lang w:val="en-AU"/>
        </w:rPr>
        <w:t xml:space="preserve"> More specific information about this camp and consent forms will follow.</w:t>
      </w:r>
    </w:p>
    <w:p w14:paraId="6A6EF5CB" w14:textId="77777777" w:rsidR="00896A46" w:rsidRPr="00896A46" w:rsidRDefault="00896A46" w:rsidP="00896A46">
      <w:pPr>
        <w:rPr>
          <w:lang w:val="en-AU"/>
        </w:rPr>
      </w:pPr>
    </w:p>
    <w:p w14:paraId="3DD852E0" w14:textId="77777777" w:rsidR="00896A46" w:rsidRDefault="00896A46" w:rsidP="00896A46">
      <w:pPr>
        <w:rPr>
          <w:lang w:val="en-AU"/>
        </w:rPr>
      </w:pPr>
      <w:r w:rsidRPr="00896A46">
        <w:rPr>
          <w:lang w:val="en-AU"/>
        </w:rPr>
        <w:t>All students in Year 6 are eligible to be part of this training opportunity, apart from those who have shown patterns of behaviours which are unacceptable (at this stage no one). As you would understand, the camp is extra to school curricula and part of it takes place in out of school time, so staff need to be assured that student behaviour is going to be of the highest calibre.</w:t>
      </w:r>
    </w:p>
    <w:p w14:paraId="02FCABFF" w14:textId="77777777" w:rsidR="00D66485" w:rsidRDefault="00D66485" w:rsidP="00896A46">
      <w:pPr>
        <w:rPr>
          <w:lang w:val="en-AU"/>
        </w:rPr>
      </w:pPr>
    </w:p>
    <w:p w14:paraId="04CA99BF" w14:textId="665540E3" w:rsidR="00D66485" w:rsidRDefault="00D66485" w:rsidP="00D66485">
      <w:r>
        <w:t>All student leadership training through this program is carried out by specifically trained teachers with the support of school staff.</w:t>
      </w:r>
    </w:p>
    <w:p w14:paraId="325F158D" w14:textId="77777777" w:rsidR="00D66485" w:rsidRPr="00896A46" w:rsidRDefault="00D66485" w:rsidP="00896A46">
      <w:pPr>
        <w:rPr>
          <w:lang w:val="en-AU"/>
        </w:rPr>
      </w:pPr>
    </w:p>
    <w:p w14:paraId="2E1DD670" w14:textId="6FA7390D" w:rsidR="001B39DA" w:rsidRPr="00D66485" w:rsidRDefault="001B39DA" w:rsidP="00D66485">
      <w:pPr>
        <w:rPr>
          <w:lang w:val="en-AU"/>
        </w:rPr>
      </w:pPr>
      <w:r w:rsidRPr="00D66485">
        <w:rPr>
          <w:lang w:val="en-AU"/>
        </w:rPr>
        <w:t xml:space="preserve">An information session for parents will be held on </w:t>
      </w:r>
      <w:r w:rsidRPr="00D66485">
        <w:rPr>
          <w:u w:val="single"/>
          <w:lang w:val="en-AU"/>
        </w:rPr>
        <w:t>Tuesday 20</w:t>
      </w:r>
      <w:r w:rsidRPr="00D66485">
        <w:rPr>
          <w:u w:val="single"/>
          <w:vertAlign w:val="superscript"/>
          <w:lang w:val="en-AU"/>
        </w:rPr>
        <w:t>th</w:t>
      </w:r>
      <w:r w:rsidRPr="00D66485">
        <w:rPr>
          <w:u w:val="single"/>
          <w:lang w:val="en-AU"/>
        </w:rPr>
        <w:t xml:space="preserve"> February at 4:30pm</w:t>
      </w:r>
      <w:r w:rsidRPr="00D66485">
        <w:rPr>
          <w:lang w:val="en-AU"/>
        </w:rPr>
        <w:t xml:space="preserve"> in the school library to discuss all aspects of the Student Leadership Program.</w:t>
      </w:r>
    </w:p>
    <w:p w14:paraId="49B84B79" w14:textId="77777777" w:rsidR="001B39DA" w:rsidRDefault="001B39DA" w:rsidP="00896A46">
      <w:pPr>
        <w:rPr>
          <w:lang w:val="en-AU"/>
        </w:rPr>
      </w:pPr>
    </w:p>
    <w:p w14:paraId="4DC68CB7" w14:textId="77777777" w:rsidR="00896A46" w:rsidRPr="00896A46" w:rsidRDefault="00896A46" w:rsidP="00896A46">
      <w:pPr>
        <w:rPr>
          <w:lang w:val="en-AU"/>
        </w:rPr>
      </w:pPr>
      <w:r w:rsidRPr="00896A46">
        <w:rPr>
          <w:lang w:val="en-AU"/>
        </w:rPr>
        <w:t xml:space="preserve">Any questions can be directed to me here at school, or can be answered at the information meeting. </w:t>
      </w:r>
    </w:p>
    <w:p w14:paraId="5D068C7A" w14:textId="5E6F1B48" w:rsidR="00610E27" w:rsidRDefault="00610E27" w:rsidP="00610E27"/>
    <w:tbl>
      <w:tblPr>
        <w:tblStyle w:val="TableGrid"/>
        <w:tblW w:w="10740" w:type="dxa"/>
        <w:tblLook w:val="04A0" w:firstRow="1" w:lastRow="0" w:firstColumn="1" w:lastColumn="0" w:noHBand="0" w:noVBand="1"/>
      </w:tblPr>
      <w:tblGrid>
        <w:gridCol w:w="1951"/>
        <w:gridCol w:w="8789"/>
      </w:tblGrid>
      <w:tr w:rsidR="00610784" w14:paraId="2B919DBD" w14:textId="77777777" w:rsidTr="00866A29">
        <w:trPr>
          <w:trHeight w:val="585"/>
        </w:trPr>
        <w:tc>
          <w:tcPr>
            <w:tcW w:w="1951" w:type="dxa"/>
          </w:tcPr>
          <w:p w14:paraId="574CD209" w14:textId="77777777" w:rsidR="00610784" w:rsidRDefault="00610784" w:rsidP="00866A29">
            <w:pPr>
              <w:tabs>
                <w:tab w:val="left" w:pos="-9000"/>
                <w:tab w:val="left" w:pos="-5400"/>
                <w:tab w:val="left" w:pos="0"/>
              </w:tabs>
              <w:jc w:val="both"/>
              <w:rPr>
                <w:rFonts w:ascii="Arial" w:hAnsi="Arial" w:cs="Arial"/>
              </w:rPr>
            </w:pPr>
            <w:r>
              <w:rPr>
                <w:rFonts w:ascii="Arial" w:hAnsi="Arial" w:cs="Arial"/>
              </w:rPr>
              <w:t>POP Available</w:t>
            </w:r>
          </w:p>
          <w:p w14:paraId="3922814E" w14:textId="77777777" w:rsidR="00610784" w:rsidRPr="00750206" w:rsidRDefault="00610784" w:rsidP="00866A29">
            <w:pPr>
              <w:tabs>
                <w:tab w:val="left" w:pos="-9000"/>
                <w:tab w:val="left" w:pos="-5400"/>
                <w:tab w:val="left" w:pos="0"/>
              </w:tabs>
              <w:jc w:val="both"/>
              <w:rPr>
                <w:rFonts w:ascii="Arial" w:hAnsi="Arial" w:cs="Arial"/>
              </w:rPr>
            </w:pPr>
            <w:r>
              <w:rPr>
                <w:rFonts w:ascii="Arial" w:hAnsi="Arial" w:cs="Arial"/>
              </w:rPr>
              <w:t xml:space="preserve">   </w:t>
            </w:r>
            <w:r w:rsidRPr="004F2AE0">
              <w:rPr>
                <w:rFonts w:ascii="Arial" w:hAnsi="Arial" w:cs="Arial"/>
              </w:rPr>
              <w:t xml:space="preserve">YES / </w:t>
            </w:r>
            <w:r w:rsidRPr="004F2AE0">
              <w:rPr>
                <w:rFonts w:ascii="Arial" w:hAnsi="Arial" w:cs="Arial"/>
                <w:highlight w:val="black"/>
              </w:rPr>
              <w:t>NO</w:t>
            </w:r>
            <w:r w:rsidRPr="004F2AE0">
              <w:rPr>
                <w:rFonts w:ascii="Arial" w:hAnsi="Arial" w:cs="Arial"/>
              </w:rPr>
              <w:t xml:space="preserve">                 </w:t>
            </w:r>
          </w:p>
        </w:tc>
        <w:tc>
          <w:tcPr>
            <w:tcW w:w="8789" w:type="dxa"/>
            <w:vAlign w:val="center"/>
          </w:tcPr>
          <w:p w14:paraId="7BC76599" w14:textId="053A58D6" w:rsidR="00610784" w:rsidRDefault="00610784" w:rsidP="00610784">
            <w:pPr>
              <w:tabs>
                <w:tab w:val="left" w:pos="-9000"/>
                <w:tab w:val="left" w:pos="-5400"/>
                <w:tab w:val="left" w:pos="0"/>
              </w:tabs>
              <w:rPr>
                <w:rFonts w:ascii="Arial" w:hAnsi="Arial" w:cs="Arial"/>
              </w:rPr>
            </w:pPr>
            <w:r>
              <w:rPr>
                <w:rFonts w:ascii="Arial" w:hAnsi="Arial" w:cs="Arial"/>
              </w:rPr>
              <w:t xml:space="preserve">If paying online please select </w:t>
            </w:r>
            <w:r>
              <w:rPr>
                <w:rFonts w:ascii="Arial" w:hAnsi="Arial" w:cs="Arial"/>
                <w:b/>
              </w:rPr>
              <w:t>Excursions</w:t>
            </w:r>
            <w:r>
              <w:rPr>
                <w:rFonts w:ascii="Arial" w:hAnsi="Arial" w:cs="Arial"/>
              </w:rPr>
              <w:t xml:space="preserve"> and then enter </w:t>
            </w:r>
            <w:r>
              <w:rPr>
                <w:rFonts w:ascii="Arial" w:hAnsi="Arial" w:cs="Arial"/>
                <w:b/>
              </w:rPr>
              <w:t>007 Camp</w:t>
            </w:r>
            <w:r>
              <w:rPr>
                <w:rFonts w:ascii="Arial" w:hAnsi="Arial" w:cs="Arial"/>
              </w:rPr>
              <w:t xml:space="preserve"> as the Payment Description</w:t>
            </w:r>
            <w:r>
              <w:rPr>
                <w:rFonts w:ascii="Arial" w:hAnsi="Arial" w:cs="Arial"/>
                <w:b/>
                <w:i/>
                <w:color w:val="FF0000"/>
                <w:sz w:val="20"/>
                <w:szCs w:val="20"/>
              </w:rPr>
              <w:t xml:space="preserve">              </w:t>
            </w:r>
          </w:p>
        </w:tc>
      </w:tr>
    </w:tbl>
    <w:p w14:paraId="3DDAC911" w14:textId="77777777" w:rsidR="00610E27" w:rsidRPr="00243DAD" w:rsidRDefault="00610E27" w:rsidP="00610E27">
      <w:pPr>
        <w:rPr>
          <w:lang w:val="en-AU" w:eastAsia="en-AU"/>
        </w:rPr>
      </w:pPr>
    </w:p>
    <w:p w14:paraId="70427086" w14:textId="77777777" w:rsidR="000D629F" w:rsidRDefault="000D629F" w:rsidP="003055BC">
      <w:pPr>
        <w:tabs>
          <w:tab w:val="left" w:pos="-9000"/>
          <w:tab w:val="left" w:pos="-5400"/>
          <w:tab w:val="left" w:pos="0"/>
        </w:tabs>
        <w:jc w:val="both"/>
        <w:rPr>
          <w:rFonts w:ascii="Arial" w:hAnsi="Arial" w:cs="Arial"/>
          <w:iCs/>
          <w:sz w:val="23"/>
          <w:szCs w:val="23"/>
        </w:rPr>
      </w:pPr>
    </w:p>
    <w:p w14:paraId="3FE3AEEE" w14:textId="3CF112B3" w:rsidR="000D629F" w:rsidRDefault="008E46DB" w:rsidP="003055BC">
      <w:pPr>
        <w:tabs>
          <w:tab w:val="left" w:pos="-9000"/>
          <w:tab w:val="left" w:pos="-5400"/>
          <w:tab w:val="left" w:pos="0"/>
        </w:tabs>
        <w:jc w:val="both"/>
        <w:rPr>
          <w:rFonts w:ascii="Arial" w:hAnsi="Arial" w:cs="Arial"/>
          <w:b/>
          <w:iCs/>
          <w:sz w:val="23"/>
          <w:szCs w:val="23"/>
        </w:rPr>
      </w:pPr>
      <w:r w:rsidRPr="008E46DB">
        <w:rPr>
          <w:rFonts w:ascii="Arial" w:hAnsi="Arial" w:cs="Arial"/>
          <w:b/>
          <w:iCs/>
          <w:sz w:val="23"/>
          <w:szCs w:val="23"/>
        </w:rPr>
        <w:t xml:space="preserve">CLOSING DATE FOR MONEY AND NOTES: </w:t>
      </w:r>
      <w:r w:rsidR="009D46EC">
        <w:rPr>
          <w:rFonts w:ascii="Arial" w:hAnsi="Arial" w:cs="Arial"/>
          <w:b/>
          <w:iCs/>
          <w:sz w:val="23"/>
          <w:szCs w:val="23"/>
        </w:rPr>
        <w:t xml:space="preserve">     </w:t>
      </w:r>
      <w:r w:rsidR="001B39DA">
        <w:rPr>
          <w:rFonts w:ascii="Arial" w:hAnsi="Arial" w:cs="Arial"/>
          <w:b/>
          <w:iCs/>
          <w:sz w:val="23"/>
          <w:szCs w:val="23"/>
        </w:rPr>
        <w:t>6</w:t>
      </w:r>
      <w:r w:rsidR="000E2155" w:rsidRPr="000E2155">
        <w:rPr>
          <w:rFonts w:ascii="Arial" w:hAnsi="Arial" w:cs="Arial"/>
          <w:b/>
          <w:iCs/>
          <w:sz w:val="23"/>
          <w:szCs w:val="23"/>
          <w:vertAlign w:val="superscript"/>
        </w:rPr>
        <w:t>th</w:t>
      </w:r>
      <w:r w:rsidR="000E2155">
        <w:rPr>
          <w:rFonts w:ascii="Arial" w:hAnsi="Arial" w:cs="Arial"/>
          <w:b/>
          <w:iCs/>
          <w:sz w:val="23"/>
          <w:szCs w:val="23"/>
        </w:rPr>
        <w:t xml:space="preserve"> </w:t>
      </w:r>
      <w:bookmarkStart w:id="0" w:name="_GoBack"/>
      <w:bookmarkEnd w:id="0"/>
      <w:r w:rsidR="005772F3">
        <w:rPr>
          <w:rFonts w:ascii="Arial" w:hAnsi="Arial" w:cs="Arial"/>
          <w:b/>
          <w:iCs/>
          <w:sz w:val="23"/>
          <w:szCs w:val="23"/>
        </w:rPr>
        <w:t>March</w:t>
      </w:r>
      <w:r w:rsidR="00EC64BB">
        <w:rPr>
          <w:rFonts w:ascii="Arial" w:hAnsi="Arial" w:cs="Arial"/>
          <w:b/>
          <w:iCs/>
          <w:sz w:val="23"/>
          <w:szCs w:val="23"/>
        </w:rPr>
        <w:t xml:space="preserve"> 2018</w:t>
      </w:r>
    </w:p>
    <w:p w14:paraId="1CBAA9D1" w14:textId="33CB8BDF" w:rsidR="003055BC" w:rsidRPr="008E46DB" w:rsidRDefault="003055BC" w:rsidP="003055BC">
      <w:pPr>
        <w:tabs>
          <w:tab w:val="left" w:pos="-9000"/>
          <w:tab w:val="left" w:pos="-5400"/>
          <w:tab w:val="left" w:pos="0"/>
        </w:tabs>
        <w:jc w:val="both"/>
        <w:rPr>
          <w:rFonts w:ascii="Arial" w:hAnsi="Arial" w:cs="Arial"/>
          <w:b/>
          <w:iCs/>
          <w:sz w:val="23"/>
          <w:szCs w:val="23"/>
        </w:rPr>
      </w:pPr>
      <w:r>
        <w:rPr>
          <w:rFonts w:ascii="Arial" w:hAnsi="Arial" w:cs="Arial"/>
          <w:b/>
          <w:iCs/>
          <w:sz w:val="23"/>
          <w:szCs w:val="23"/>
        </w:rPr>
        <w:t>Online payments must be made by</w:t>
      </w:r>
      <w:r w:rsidR="00EC64BB">
        <w:rPr>
          <w:rFonts w:ascii="Arial" w:hAnsi="Arial" w:cs="Arial"/>
          <w:b/>
          <w:iCs/>
          <w:sz w:val="23"/>
          <w:szCs w:val="23"/>
        </w:rPr>
        <w:t xml:space="preserve"> 5pm</w:t>
      </w:r>
      <w:r>
        <w:rPr>
          <w:rFonts w:ascii="Arial" w:hAnsi="Arial" w:cs="Arial"/>
          <w:b/>
          <w:iCs/>
          <w:sz w:val="23"/>
          <w:szCs w:val="23"/>
        </w:rPr>
        <w:t xml:space="preserve"> the </w:t>
      </w:r>
      <w:r w:rsidR="00EC64BB">
        <w:rPr>
          <w:rFonts w:ascii="Arial" w:hAnsi="Arial" w:cs="Arial"/>
          <w:b/>
          <w:iCs/>
          <w:sz w:val="23"/>
          <w:szCs w:val="23"/>
        </w:rPr>
        <w:t xml:space="preserve">day before the </w:t>
      </w:r>
      <w:r>
        <w:rPr>
          <w:rFonts w:ascii="Arial" w:hAnsi="Arial" w:cs="Arial"/>
          <w:b/>
          <w:iCs/>
          <w:sz w:val="23"/>
          <w:szCs w:val="23"/>
        </w:rPr>
        <w:t>closing date</w:t>
      </w:r>
      <w:r w:rsidR="009D46EC">
        <w:rPr>
          <w:rFonts w:ascii="Arial" w:hAnsi="Arial" w:cs="Arial"/>
          <w:b/>
          <w:iCs/>
          <w:sz w:val="23"/>
          <w:szCs w:val="23"/>
        </w:rPr>
        <w:t>.</w:t>
      </w:r>
    </w:p>
    <w:p w14:paraId="7BEBAC62" w14:textId="77777777" w:rsidR="008E46DB" w:rsidRDefault="008E46DB" w:rsidP="003055BC">
      <w:pPr>
        <w:tabs>
          <w:tab w:val="left" w:pos="-9000"/>
          <w:tab w:val="left" w:pos="-5400"/>
          <w:tab w:val="left" w:pos="0"/>
        </w:tabs>
        <w:jc w:val="both"/>
        <w:rPr>
          <w:rFonts w:ascii="Arial" w:hAnsi="Arial" w:cs="Arial"/>
          <w:iCs/>
          <w:sz w:val="23"/>
          <w:szCs w:val="23"/>
        </w:rPr>
      </w:pPr>
    </w:p>
    <w:p w14:paraId="2171A7AB" w14:textId="77777777" w:rsidR="00EA5074" w:rsidRDefault="00EA5074" w:rsidP="003055BC">
      <w:pPr>
        <w:tabs>
          <w:tab w:val="left" w:pos="-9000"/>
          <w:tab w:val="left" w:pos="-5400"/>
          <w:tab w:val="left" w:pos="0"/>
        </w:tabs>
        <w:jc w:val="both"/>
        <w:rPr>
          <w:rFonts w:ascii="Arial" w:hAnsi="Arial" w:cs="Arial"/>
          <w:iCs/>
          <w:sz w:val="23"/>
          <w:szCs w:val="23"/>
        </w:rPr>
      </w:pPr>
    </w:p>
    <w:p w14:paraId="1B411A7F" w14:textId="475AE8C1" w:rsidR="008E46DB" w:rsidRDefault="00B964C5"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Holly Deguara</w:t>
      </w:r>
    </w:p>
    <w:p w14:paraId="0D0BDB61" w14:textId="29A34CE2" w:rsidR="001B39DA" w:rsidRPr="00A73EBA" w:rsidRDefault="00B964C5" w:rsidP="00A73EBA">
      <w:pPr>
        <w:tabs>
          <w:tab w:val="left" w:pos="-9000"/>
          <w:tab w:val="left" w:pos="-5400"/>
          <w:tab w:val="left" w:pos="0"/>
        </w:tabs>
        <w:jc w:val="both"/>
        <w:rPr>
          <w:rFonts w:ascii="Arial" w:hAnsi="Arial" w:cs="Arial"/>
          <w:iCs/>
          <w:sz w:val="23"/>
          <w:szCs w:val="23"/>
        </w:rPr>
      </w:pPr>
      <w:r>
        <w:rPr>
          <w:rFonts w:ascii="Arial" w:hAnsi="Arial" w:cs="Arial"/>
          <w:iCs/>
          <w:sz w:val="23"/>
          <w:szCs w:val="23"/>
        </w:rPr>
        <w:t xml:space="preserve">Relieving </w:t>
      </w:r>
      <w:r w:rsidR="008E46DB">
        <w:rPr>
          <w:rFonts w:ascii="Arial" w:hAnsi="Arial" w:cs="Arial"/>
          <w:iCs/>
          <w:sz w:val="23"/>
          <w:szCs w:val="23"/>
        </w:rPr>
        <w:t>Principal</w:t>
      </w:r>
      <w:r w:rsidR="001B39DA">
        <w:rPr>
          <w:rFonts w:ascii="Arial" w:hAnsi="Arial" w:cs="Arial"/>
          <w:b/>
          <w:iCs/>
          <w:sz w:val="22"/>
          <w:szCs w:val="22"/>
        </w:rPr>
        <w:br w:type="page"/>
      </w:r>
    </w:p>
    <w:p w14:paraId="0C7F7AE0" w14:textId="4D71425D" w:rsidR="008E46DB" w:rsidRDefault="00FE7A0F" w:rsidP="003055BC">
      <w:pPr>
        <w:tabs>
          <w:tab w:val="left" w:pos="-9000"/>
          <w:tab w:val="left" w:pos="-5400"/>
          <w:tab w:val="left" w:pos="0"/>
        </w:tabs>
        <w:jc w:val="both"/>
        <w:rPr>
          <w:rFonts w:ascii="Arial" w:hAnsi="Arial" w:cs="Arial"/>
          <w:b/>
          <w:iCs/>
          <w:sz w:val="22"/>
          <w:szCs w:val="22"/>
        </w:rPr>
      </w:pPr>
      <w:r>
        <w:rPr>
          <w:rFonts w:ascii="Arial" w:hAnsi="Arial" w:cs="Arial"/>
          <w:b/>
          <w:iCs/>
          <w:sz w:val="22"/>
          <w:szCs w:val="22"/>
        </w:rPr>
        <w:lastRenderedPageBreak/>
        <w:sym w:font="Wingdings" w:char="F022"/>
      </w:r>
      <w:r>
        <w:rPr>
          <w:rFonts w:ascii="Arial" w:hAnsi="Arial" w:cs="Arial"/>
          <w:b/>
          <w:iCs/>
          <w:sz w:val="22"/>
          <w:szCs w:val="22"/>
        </w:rPr>
        <w:t xml:space="preserve"> ……………………………………………………………………………………………………………………….</w:t>
      </w:r>
    </w:p>
    <w:p w14:paraId="1199A7CA" w14:textId="77777777" w:rsidR="00FE7A0F" w:rsidRDefault="00FE7A0F" w:rsidP="003055BC">
      <w:pPr>
        <w:tabs>
          <w:tab w:val="left" w:pos="-9000"/>
          <w:tab w:val="left" w:pos="-5400"/>
          <w:tab w:val="left" w:pos="0"/>
        </w:tabs>
        <w:jc w:val="both"/>
        <w:rPr>
          <w:rFonts w:ascii="Arial" w:hAnsi="Arial" w:cs="Arial"/>
          <w:iCs/>
          <w:sz w:val="23"/>
          <w:szCs w:val="23"/>
        </w:rPr>
      </w:pPr>
    </w:p>
    <w:p w14:paraId="1AEBD9CE" w14:textId="77777777" w:rsidR="001B39DA" w:rsidRDefault="001B39DA"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My child ______________________ will/will not participate in 007 training.</w:t>
      </w:r>
    </w:p>
    <w:p w14:paraId="1D8553C4" w14:textId="6810F718" w:rsidR="00D66485" w:rsidRDefault="00D66485" w:rsidP="003055BC">
      <w:pPr>
        <w:tabs>
          <w:tab w:val="left" w:pos="-9000"/>
          <w:tab w:val="left" w:pos="-5400"/>
          <w:tab w:val="left" w:pos="0"/>
        </w:tabs>
        <w:jc w:val="both"/>
        <w:rPr>
          <w:rFonts w:ascii="Arial" w:hAnsi="Arial" w:cs="Arial"/>
          <w:iCs/>
          <w:sz w:val="23"/>
          <w:szCs w:val="23"/>
        </w:rPr>
      </w:pPr>
    </w:p>
    <w:p w14:paraId="1EEB4C1D" w14:textId="751E8CB6" w:rsidR="00D66485" w:rsidRDefault="00D66485"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My child will attend (please tick):</w:t>
      </w:r>
    </w:p>
    <w:p w14:paraId="5F52C0D4" w14:textId="588A56BA" w:rsidR="00D66485" w:rsidRDefault="00D66485" w:rsidP="003055BC">
      <w:pPr>
        <w:tabs>
          <w:tab w:val="left" w:pos="-9000"/>
          <w:tab w:val="left" w:pos="-5400"/>
          <w:tab w:val="left" w:pos="0"/>
        </w:tabs>
        <w:jc w:val="both"/>
        <w:rPr>
          <w:rFonts w:ascii="Arial" w:hAnsi="Arial" w:cs="Arial"/>
          <w:iCs/>
          <w:sz w:val="23"/>
          <w:szCs w:val="23"/>
        </w:rPr>
      </w:pPr>
      <w:r>
        <w:rPr>
          <w:rFonts w:ascii="Arial" w:hAnsi="Arial" w:cs="Arial"/>
          <w:iCs/>
          <w:noProof/>
          <w:sz w:val="23"/>
          <w:szCs w:val="23"/>
          <w:lang w:val="en-AU" w:eastAsia="en-AU"/>
        </w:rPr>
        <mc:AlternateContent>
          <mc:Choice Requires="wps">
            <w:drawing>
              <wp:anchor distT="0" distB="0" distL="114300" distR="114300" simplePos="0" relativeHeight="251659264" behindDoc="0" locked="0" layoutInCell="1" allowOverlap="1" wp14:anchorId="5018C5C3" wp14:editId="37C6A8C8">
                <wp:simplePos x="0" y="0"/>
                <wp:positionH relativeFrom="column">
                  <wp:posOffset>175895</wp:posOffset>
                </wp:positionH>
                <wp:positionV relativeFrom="paragraph">
                  <wp:posOffset>46355</wp:posOffset>
                </wp:positionV>
                <wp:extent cx="228600" cy="2286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8705E63" id="Rectangle 1" o:spid="_x0000_s1026" style="position:absolute;margin-left:13.85pt;margin-top:3.6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" filled="f" strokecolor="black [3213]" strokeweight="2pt">
                <w10:wrap type="through"/>
              </v:rect>
            </w:pict>
          </mc:Fallback>
        </mc:AlternateContent>
      </w:r>
    </w:p>
    <w:p w14:paraId="1A9C5E01" w14:textId="7D2F80DD" w:rsidR="001B39DA" w:rsidRDefault="00D66485"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Day 1 of training at Raymond Terrace Public School</w:t>
      </w:r>
    </w:p>
    <w:p w14:paraId="1D495641" w14:textId="6330DC63" w:rsidR="00D66485" w:rsidRDefault="00D66485" w:rsidP="003055BC">
      <w:pPr>
        <w:tabs>
          <w:tab w:val="left" w:pos="-9000"/>
          <w:tab w:val="left" w:pos="-5400"/>
          <w:tab w:val="left" w:pos="0"/>
        </w:tabs>
        <w:jc w:val="both"/>
        <w:rPr>
          <w:rFonts w:ascii="Arial" w:hAnsi="Arial" w:cs="Arial"/>
          <w:iCs/>
          <w:sz w:val="23"/>
          <w:szCs w:val="23"/>
        </w:rPr>
      </w:pPr>
      <w:r>
        <w:rPr>
          <w:rFonts w:ascii="Arial" w:hAnsi="Arial" w:cs="Arial"/>
          <w:iCs/>
          <w:noProof/>
          <w:sz w:val="23"/>
          <w:szCs w:val="23"/>
          <w:lang w:val="en-AU" w:eastAsia="en-AU"/>
        </w:rPr>
        <mc:AlternateContent>
          <mc:Choice Requires="wps">
            <w:drawing>
              <wp:anchor distT="0" distB="0" distL="114300" distR="114300" simplePos="0" relativeHeight="251661312" behindDoc="0" locked="0" layoutInCell="1" allowOverlap="1" wp14:anchorId="5D137354" wp14:editId="771B8086">
                <wp:simplePos x="0" y="0"/>
                <wp:positionH relativeFrom="column">
                  <wp:posOffset>175895</wp:posOffset>
                </wp:positionH>
                <wp:positionV relativeFrom="paragraph">
                  <wp:posOffset>167005</wp:posOffset>
                </wp:positionV>
                <wp:extent cx="228600" cy="228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55B14C7" id="Rectangle 2" o:spid="_x0000_s1026" style="position:absolute;margin-left:13.85pt;margin-top:13.1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" filled="f" strokecolor="black [3213]" strokeweight="2pt">
                <w10:wrap type="through"/>
              </v:rect>
            </w:pict>
          </mc:Fallback>
        </mc:AlternateContent>
      </w:r>
    </w:p>
    <w:p w14:paraId="1E11522B" w14:textId="1B718C53" w:rsidR="00D66485" w:rsidRDefault="00D66485"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Day 2 &amp; 3 of training camping at Riverwood Downs</w:t>
      </w:r>
    </w:p>
    <w:p w14:paraId="40BC44A9" w14:textId="77777777" w:rsidR="00D66485" w:rsidRDefault="00D66485" w:rsidP="003055BC">
      <w:pPr>
        <w:tabs>
          <w:tab w:val="left" w:pos="-9000"/>
          <w:tab w:val="left" w:pos="-5400"/>
          <w:tab w:val="left" w:pos="0"/>
        </w:tabs>
        <w:jc w:val="both"/>
        <w:rPr>
          <w:rFonts w:ascii="Arial" w:hAnsi="Arial" w:cs="Arial"/>
          <w:iCs/>
          <w:sz w:val="23"/>
          <w:szCs w:val="23"/>
        </w:rPr>
      </w:pPr>
    </w:p>
    <w:p w14:paraId="11A2EDC0" w14:textId="0B60CC29" w:rsidR="00D66485" w:rsidRDefault="00D66485" w:rsidP="003055BC">
      <w:pPr>
        <w:tabs>
          <w:tab w:val="left" w:pos="-9000"/>
          <w:tab w:val="left" w:pos="-5400"/>
          <w:tab w:val="left" w:pos="0"/>
        </w:tabs>
        <w:jc w:val="both"/>
        <w:rPr>
          <w:rFonts w:ascii="Arial" w:hAnsi="Arial" w:cs="Arial"/>
          <w:iCs/>
          <w:sz w:val="23"/>
          <w:szCs w:val="23"/>
        </w:rPr>
      </w:pPr>
    </w:p>
    <w:p w14:paraId="328796DF" w14:textId="012B95B8" w:rsidR="00D66485" w:rsidRDefault="00D66485" w:rsidP="003055BC">
      <w:pPr>
        <w:tabs>
          <w:tab w:val="left" w:pos="-9000"/>
          <w:tab w:val="left" w:pos="-5400"/>
          <w:tab w:val="left" w:pos="0"/>
        </w:tabs>
        <w:jc w:val="both"/>
        <w:rPr>
          <w:rFonts w:ascii="Arial" w:hAnsi="Arial" w:cs="Arial"/>
          <w:iCs/>
          <w:sz w:val="23"/>
          <w:szCs w:val="23"/>
        </w:rPr>
      </w:pPr>
      <w:r>
        <w:rPr>
          <w:rFonts w:ascii="Arial" w:hAnsi="Arial" w:cs="Arial"/>
          <w:iCs/>
          <w:sz w:val="23"/>
          <w:szCs w:val="23"/>
        </w:rPr>
        <w:t xml:space="preserve">I </w:t>
      </w:r>
      <w:r w:rsidR="00D350EB">
        <w:rPr>
          <w:rFonts w:ascii="Arial" w:hAnsi="Arial" w:cs="Arial"/>
          <w:iCs/>
          <w:sz w:val="23"/>
          <w:szCs w:val="23"/>
        </w:rPr>
        <w:t>will/will not be able to</w:t>
      </w:r>
      <w:r>
        <w:rPr>
          <w:rFonts w:ascii="Arial" w:hAnsi="Arial" w:cs="Arial"/>
          <w:iCs/>
          <w:sz w:val="23"/>
          <w:szCs w:val="23"/>
        </w:rPr>
        <w:t xml:space="preserve"> attend the parent information session on Tuesday 20</w:t>
      </w:r>
      <w:r w:rsidRPr="00D66485">
        <w:rPr>
          <w:rFonts w:ascii="Arial" w:hAnsi="Arial" w:cs="Arial"/>
          <w:iCs/>
          <w:sz w:val="23"/>
          <w:szCs w:val="23"/>
          <w:vertAlign w:val="superscript"/>
        </w:rPr>
        <w:t>th</w:t>
      </w:r>
      <w:r>
        <w:rPr>
          <w:rFonts w:ascii="Arial" w:hAnsi="Arial" w:cs="Arial"/>
          <w:iCs/>
          <w:sz w:val="23"/>
          <w:szCs w:val="23"/>
        </w:rPr>
        <w:t xml:space="preserve"> February</w:t>
      </w:r>
      <w:r w:rsidR="00667D6C">
        <w:rPr>
          <w:rFonts w:ascii="Arial" w:hAnsi="Arial" w:cs="Arial"/>
          <w:iCs/>
          <w:sz w:val="23"/>
          <w:szCs w:val="23"/>
        </w:rPr>
        <w:t>.</w:t>
      </w:r>
      <w:r>
        <w:rPr>
          <w:rFonts w:ascii="Arial" w:hAnsi="Arial" w:cs="Arial"/>
          <w:iCs/>
          <w:sz w:val="23"/>
          <w:szCs w:val="23"/>
        </w:rPr>
        <w:t xml:space="preserve"> </w:t>
      </w:r>
    </w:p>
    <w:p w14:paraId="7BCF144B" w14:textId="71A45644" w:rsidR="001B39DA" w:rsidRDefault="001B39DA" w:rsidP="003055BC">
      <w:pPr>
        <w:tabs>
          <w:tab w:val="left" w:pos="-9000"/>
          <w:tab w:val="left" w:pos="-5400"/>
          <w:tab w:val="left" w:pos="0"/>
        </w:tabs>
        <w:jc w:val="both"/>
        <w:rPr>
          <w:rFonts w:ascii="Arial" w:hAnsi="Arial" w:cs="Arial"/>
          <w:iCs/>
          <w:sz w:val="23"/>
          <w:szCs w:val="23"/>
        </w:rPr>
      </w:pPr>
    </w:p>
    <w:p w14:paraId="4EC69DA4" w14:textId="001B6839" w:rsidR="008E46DB" w:rsidRDefault="008E46DB" w:rsidP="003055BC">
      <w:pPr>
        <w:tabs>
          <w:tab w:val="left" w:pos="-9000"/>
          <w:tab w:val="left" w:pos="-5400"/>
          <w:tab w:val="left" w:pos="0"/>
        </w:tabs>
        <w:jc w:val="both"/>
        <w:rPr>
          <w:rFonts w:ascii="Arial" w:hAnsi="Arial" w:cs="Arial"/>
          <w:iCs/>
          <w:sz w:val="23"/>
          <w:szCs w:val="23"/>
        </w:rPr>
      </w:pPr>
    </w:p>
    <w:tbl>
      <w:tblPr>
        <w:tblStyle w:val="TableGrid"/>
        <w:tblW w:w="10740" w:type="dxa"/>
        <w:tblLook w:val="04A0" w:firstRow="1" w:lastRow="0" w:firstColumn="1" w:lastColumn="0" w:noHBand="0" w:noVBand="1"/>
      </w:tblPr>
      <w:tblGrid>
        <w:gridCol w:w="2093"/>
        <w:gridCol w:w="8647"/>
      </w:tblGrid>
      <w:tr w:rsidR="00D66485" w14:paraId="4E228641" w14:textId="77777777" w:rsidTr="00D66485">
        <w:trPr>
          <w:trHeight w:val="585"/>
        </w:trPr>
        <w:tc>
          <w:tcPr>
            <w:tcW w:w="2093" w:type="dxa"/>
          </w:tcPr>
          <w:p w14:paraId="448652E9" w14:textId="77777777" w:rsidR="00D66485" w:rsidRDefault="00D66485" w:rsidP="00866A29">
            <w:pPr>
              <w:tabs>
                <w:tab w:val="left" w:pos="-9000"/>
                <w:tab w:val="left" w:pos="-5400"/>
                <w:tab w:val="left" w:pos="0"/>
              </w:tabs>
              <w:jc w:val="both"/>
              <w:rPr>
                <w:rFonts w:ascii="Arial" w:hAnsi="Arial" w:cs="Arial"/>
              </w:rPr>
            </w:pPr>
            <w:r>
              <w:rPr>
                <w:rFonts w:ascii="Arial" w:hAnsi="Arial" w:cs="Arial"/>
              </w:rPr>
              <w:t>POP Available</w:t>
            </w:r>
          </w:p>
          <w:p w14:paraId="70277CA6" w14:textId="77777777" w:rsidR="00D66485" w:rsidRPr="00750206" w:rsidRDefault="00D66485" w:rsidP="00866A29">
            <w:pPr>
              <w:tabs>
                <w:tab w:val="left" w:pos="-9000"/>
                <w:tab w:val="left" w:pos="-5400"/>
                <w:tab w:val="left" w:pos="0"/>
              </w:tabs>
              <w:jc w:val="both"/>
              <w:rPr>
                <w:rFonts w:ascii="Arial" w:hAnsi="Arial" w:cs="Arial"/>
              </w:rPr>
            </w:pPr>
            <w:r>
              <w:rPr>
                <w:rFonts w:ascii="Arial" w:hAnsi="Arial" w:cs="Arial"/>
              </w:rPr>
              <w:t xml:space="preserve">   </w:t>
            </w:r>
            <w:r w:rsidRPr="004F2AE0">
              <w:rPr>
                <w:rFonts w:ascii="Arial" w:hAnsi="Arial" w:cs="Arial"/>
              </w:rPr>
              <w:t xml:space="preserve">YES / </w:t>
            </w:r>
            <w:r w:rsidRPr="004F2AE0">
              <w:rPr>
                <w:rFonts w:ascii="Arial" w:hAnsi="Arial" w:cs="Arial"/>
                <w:highlight w:val="black"/>
              </w:rPr>
              <w:t>NO</w:t>
            </w:r>
            <w:r w:rsidRPr="004F2AE0">
              <w:rPr>
                <w:rFonts w:ascii="Arial" w:hAnsi="Arial" w:cs="Arial"/>
              </w:rPr>
              <w:t xml:space="preserve">                 </w:t>
            </w:r>
          </w:p>
        </w:tc>
        <w:tc>
          <w:tcPr>
            <w:tcW w:w="8647" w:type="dxa"/>
          </w:tcPr>
          <w:p w14:paraId="35E5DB80" w14:textId="77777777" w:rsidR="00D66485" w:rsidRDefault="00D66485" w:rsidP="00866A29">
            <w:pPr>
              <w:tabs>
                <w:tab w:val="left" w:pos="-9000"/>
                <w:tab w:val="left" w:pos="-5400"/>
                <w:tab w:val="left" w:pos="0"/>
              </w:tabs>
              <w:rPr>
                <w:rFonts w:ascii="Arial" w:hAnsi="Arial" w:cs="Arial"/>
              </w:rPr>
            </w:pPr>
            <w:r>
              <w:rPr>
                <w:rFonts w:ascii="Arial" w:hAnsi="Arial" w:cs="Arial"/>
              </w:rPr>
              <w:t xml:space="preserve">If paying online please select </w:t>
            </w:r>
            <w:r>
              <w:rPr>
                <w:rFonts w:ascii="Arial" w:hAnsi="Arial" w:cs="Arial"/>
                <w:b/>
              </w:rPr>
              <w:t>Excursions</w:t>
            </w:r>
            <w:r>
              <w:rPr>
                <w:rFonts w:ascii="Arial" w:hAnsi="Arial" w:cs="Arial"/>
              </w:rPr>
              <w:t xml:space="preserve"> and then enter </w:t>
            </w:r>
            <w:r>
              <w:rPr>
                <w:rFonts w:ascii="Arial" w:hAnsi="Arial" w:cs="Arial"/>
                <w:b/>
              </w:rPr>
              <w:t>007 Camp</w:t>
            </w:r>
            <w:r>
              <w:rPr>
                <w:rFonts w:ascii="Arial" w:hAnsi="Arial" w:cs="Arial"/>
              </w:rPr>
              <w:t xml:space="preserve"> as the Payment Description</w:t>
            </w:r>
            <w:r>
              <w:rPr>
                <w:rFonts w:ascii="Arial" w:hAnsi="Arial" w:cs="Arial"/>
                <w:b/>
                <w:i/>
                <w:color w:val="FF0000"/>
                <w:sz w:val="20"/>
                <w:szCs w:val="20"/>
              </w:rPr>
              <w:t xml:space="preserve">              </w:t>
            </w:r>
          </w:p>
        </w:tc>
      </w:tr>
      <w:tr w:rsidR="00C21855" w14:paraId="016DD1FD" w14:textId="77777777" w:rsidTr="00135E56">
        <w:trPr>
          <w:trHeight w:val="285"/>
        </w:trPr>
        <w:tc>
          <w:tcPr>
            <w:tcW w:w="2093" w:type="dxa"/>
          </w:tcPr>
          <w:p w14:paraId="6D641EF3" w14:textId="77777777" w:rsidR="00C21855" w:rsidRPr="00750206" w:rsidRDefault="00C21855" w:rsidP="00D471CA">
            <w:pPr>
              <w:tabs>
                <w:tab w:val="left" w:pos="-9000"/>
                <w:tab w:val="left" w:pos="-5400"/>
                <w:tab w:val="left" w:pos="0"/>
              </w:tabs>
              <w:jc w:val="both"/>
              <w:rPr>
                <w:rFonts w:ascii="Arial" w:hAnsi="Arial" w:cs="Arial"/>
              </w:rPr>
            </w:pPr>
            <w:r>
              <w:rPr>
                <w:rFonts w:ascii="Arial" w:hAnsi="Arial" w:cs="Arial"/>
              </w:rPr>
              <w:t>Payment Method</w:t>
            </w:r>
          </w:p>
        </w:tc>
        <w:tc>
          <w:tcPr>
            <w:tcW w:w="8647" w:type="dxa"/>
          </w:tcPr>
          <w:p w14:paraId="35044F95" w14:textId="56FCE497" w:rsidR="00C21855" w:rsidRDefault="00C21855" w:rsidP="008C6921">
            <w:pPr>
              <w:tabs>
                <w:tab w:val="left" w:pos="-9000"/>
                <w:tab w:val="left" w:pos="-5400"/>
                <w:tab w:val="left" w:pos="0"/>
              </w:tabs>
              <w:jc w:val="both"/>
              <w:rPr>
                <w:rFonts w:ascii="Arial" w:hAnsi="Arial" w:cs="Arial"/>
              </w:rPr>
            </w:pPr>
            <w:r>
              <w:rPr>
                <w:rFonts w:ascii="Arial" w:hAnsi="Arial" w:cs="Arial"/>
              </w:rPr>
              <w:t xml:space="preserve">Online Receipt #                                              </w:t>
            </w:r>
            <w:r w:rsidRPr="00750206">
              <w:rPr>
                <w:rFonts w:ascii="Arial" w:hAnsi="Arial" w:cs="Arial"/>
                <w:b/>
              </w:rPr>
              <w:t>OR</w:t>
            </w:r>
            <w:r>
              <w:rPr>
                <w:rFonts w:ascii="Arial" w:hAnsi="Arial" w:cs="Arial"/>
                <w:b/>
              </w:rPr>
              <w:t xml:space="preserve">     </w:t>
            </w:r>
            <w:r>
              <w:rPr>
                <w:rFonts w:ascii="Arial" w:hAnsi="Arial" w:cs="Arial"/>
              </w:rPr>
              <w:t xml:space="preserve">Cash / </w:t>
            </w:r>
            <w:proofErr w:type="spellStart"/>
            <w:r>
              <w:rPr>
                <w:rFonts w:ascii="Arial" w:hAnsi="Arial" w:cs="Arial"/>
              </w:rPr>
              <w:t>Cheque</w:t>
            </w:r>
            <w:proofErr w:type="spellEnd"/>
            <w:r>
              <w:rPr>
                <w:rFonts w:ascii="Arial" w:hAnsi="Arial" w:cs="Arial"/>
              </w:rPr>
              <w:t xml:space="preserve"> </w:t>
            </w:r>
          </w:p>
        </w:tc>
      </w:tr>
    </w:tbl>
    <w:p w14:paraId="73837752" w14:textId="77777777" w:rsidR="00162926" w:rsidRDefault="00162926" w:rsidP="002774B6">
      <w:pPr>
        <w:tabs>
          <w:tab w:val="left" w:pos="-9000"/>
          <w:tab w:val="left" w:pos="-5400"/>
          <w:tab w:val="left" w:pos="0"/>
        </w:tabs>
        <w:jc w:val="both"/>
        <w:rPr>
          <w:rFonts w:ascii="Arial" w:hAnsi="Arial" w:cs="Arial"/>
          <w:b/>
          <w:iCs/>
          <w:sz w:val="23"/>
          <w:szCs w:val="23"/>
        </w:rPr>
      </w:pPr>
    </w:p>
    <w:p w14:paraId="15857B67" w14:textId="61E246A0" w:rsidR="008E46DB" w:rsidRPr="008E46DB" w:rsidRDefault="008E46DB" w:rsidP="002774B6">
      <w:pPr>
        <w:tabs>
          <w:tab w:val="left" w:pos="-9000"/>
          <w:tab w:val="left" w:pos="-5400"/>
          <w:tab w:val="left" w:pos="0"/>
        </w:tabs>
        <w:jc w:val="both"/>
        <w:rPr>
          <w:rFonts w:ascii="Arial" w:hAnsi="Arial" w:cs="Arial"/>
          <w:b/>
          <w:iCs/>
          <w:sz w:val="23"/>
          <w:szCs w:val="23"/>
        </w:rPr>
      </w:pPr>
      <w:r w:rsidRPr="008E46DB">
        <w:rPr>
          <w:rFonts w:ascii="Arial" w:hAnsi="Arial" w:cs="Arial"/>
          <w:b/>
          <w:iCs/>
          <w:sz w:val="23"/>
          <w:szCs w:val="23"/>
        </w:rPr>
        <w:t>CLOSING DATE FOR MONEY AND NOTES:</w:t>
      </w:r>
      <w:r w:rsidR="000928C8">
        <w:rPr>
          <w:rFonts w:ascii="Arial" w:hAnsi="Arial" w:cs="Arial"/>
          <w:b/>
          <w:iCs/>
          <w:sz w:val="23"/>
          <w:szCs w:val="23"/>
        </w:rPr>
        <w:t xml:space="preserve">      </w:t>
      </w:r>
      <w:r w:rsidR="00D66485">
        <w:rPr>
          <w:rFonts w:ascii="Arial" w:hAnsi="Arial" w:cs="Arial"/>
          <w:b/>
          <w:iCs/>
          <w:sz w:val="23"/>
          <w:szCs w:val="23"/>
        </w:rPr>
        <w:t>6</w:t>
      </w:r>
      <w:r w:rsidR="00D66485" w:rsidRPr="00D66485">
        <w:rPr>
          <w:rFonts w:ascii="Arial" w:hAnsi="Arial" w:cs="Arial"/>
          <w:b/>
          <w:iCs/>
          <w:sz w:val="23"/>
          <w:szCs w:val="23"/>
          <w:vertAlign w:val="superscript"/>
        </w:rPr>
        <w:t>th</w:t>
      </w:r>
      <w:r w:rsidR="00D66485">
        <w:rPr>
          <w:rFonts w:ascii="Arial" w:hAnsi="Arial" w:cs="Arial"/>
          <w:b/>
          <w:iCs/>
          <w:sz w:val="23"/>
          <w:szCs w:val="23"/>
        </w:rPr>
        <w:t xml:space="preserve"> March</w:t>
      </w:r>
      <w:r w:rsidR="00EA5074">
        <w:rPr>
          <w:rFonts w:ascii="Arial" w:hAnsi="Arial" w:cs="Arial"/>
          <w:b/>
          <w:iCs/>
          <w:sz w:val="23"/>
          <w:szCs w:val="23"/>
        </w:rPr>
        <w:t xml:space="preserve"> 2018</w:t>
      </w:r>
    </w:p>
    <w:p w14:paraId="3CDBE693" w14:textId="24053D24" w:rsidR="000928C8" w:rsidRDefault="000928C8" w:rsidP="000928C8">
      <w:pPr>
        <w:tabs>
          <w:tab w:val="left" w:pos="-9000"/>
          <w:tab w:val="left" w:pos="-5400"/>
          <w:tab w:val="left" w:pos="0"/>
        </w:tabs>
        <w:jc w:val="both"/>
        <w:rPr>
          <w:rFonts w:ascii="Arial" w:hAnsi="Arial" w:cs="Arial"/>
          <w:b/>
          <w:iCs/>
          <w:sz w:val="23"/>
          <w:szCs w:val="23"/>
        </w:rPr>
      </w:pPr>
      <w:r>
        <w:rPr>
          <w:rFonts w:ascii="Arial" w:hAnsi="Arial" w:cs="Arial"/>
          <w:b/>
          <w:iCs/>
          <w:sz w:val="23"/>
          <w:szCs w:val="23"/>
        </w:rPr>
        <w:t xml:space="preserve">Online payments must be made by 5pm on the </w:t>
      </w:r>
      <w:r w:rsidR="003E44CE">
        <w:rPr>
          <w:rFonts w:ascii="Arial" w:hAnsi="Arial" w:cs="Arial"/>
          <w:b/>
          <w:iCs/>
          <w:sz w:val="23"/>
          <w:szCs w:val="23"/>
        </w:rPr>
        <w:t xml:space="preserve">day before the </w:t>
      </w:r>
      <w:r>
        <w:rPr>
          <w:rFonts w:ascii="Arial" w:hAnsi="Arial" w:cs="Arial"/>
          <w:b/>
          <w:iCs/>
          <w:sz w:val="23"/>
          <w:szCs w:val="23"/>
        </w:rPr>
        <w:t>closing date.</w:t>
      </w:r>
    </w:p>
    <w:p w14:paraId="5B296C2B" w14:textId="77777777" w:rsidR="00C21855" w:rsidRPr="008E46DB" w:rsidRDefault="00C21855" w:rsidP="000928C8">
      <w:pPr>
        <w:tabs>
          <w:tab w:val="left" w:pos="-9000"/>
          <w:tab w:val="left" w:pos="-5400"/>
          <w:tab w:val="left" w:pos="0"/>
        </w:tabs>
        <w:jc w:val="both"/>
        <w:rPr>
          <w:rFonts w:ascii="Arial" w:hAnsi="Arial" w:cs="Arial"/>
          <w:b/>
          <w:iCs/>
          <w:sz w:val="23"/>
          <w:szCs w:val="23"/>
        </w:rPr>
      </w:pPr>
    </w:p>
    <w:p w14:paraId="16BDC875" w14:textId="77777777" w:rsidR="00EA5074" w:rsidRDefault="00EA5074" w:rsidP="002774B6">
      <w:pPr>
        <w:tabs>
          <w:tab w:val="left" w:pos="-9000"/>
          <w:tab w:val="left" w:pos="-5400"/>
          <w:tab w:val="left" w:pos="0"/>
        </w:tabs>
        <w:jc w:val="both"/>
        <w:rPr>
          <w:rFonts w:ascii="Arial" w:hAnsi="Arial" w:cs="Arial"/>
          <w:iCs/>
          <w:sz w:val="23"/>
          <w:szCs w:val="23"/>
        </w:rPr>
      </w:pPr>
    </w:p>
    <w:p w14:paraId="09BFE2EF" w14:textId="77777777" w:rsidR="00EA5074" w:rsidRDefault="00EA5074" w:rsidP="002774B6">
      <w:pPr>
        <w:tabs>
          <w:tab w:val="left" w:pos="-9000"/>
          <w:tab w:val="left" w:pos="-5400"/>
          <w:tab w:val="left" w:pos="0"/>
        </w:tabs>
        <w:jc w:val="both"/>
        <w:rPr>
          <w:rFonts w:ascii="Arial" w:hAnsi="Arial" w:cs="Arial"/>
          <w:iCs/>
          <w:sz w:val="23"/>
          <w:szCs w:val="23"/>
        </w:rPr>
      </w:pPr>
    </w:p>
    <w:p w14:paraId="5F27947F" w14:textId="77777777" w:rsidR="000D629F" w:rsidRDefault="00C21855" w:rsidP="002774B6">
      <w:pPr>
        <w:tabs>
          <w:tab w:val="left" w:pos="-9000"/>
          <w:tab w:val="left" w:pos="-5400"/>
          <w:tab w:val="left" w:pos="0"/>
        </w:tabs>
        <w:jc w:val="both"/>
        <w:rPr>
          <w:rFonts w:ascii="Arial" w:hAnsi="Arial" w:cs="Arial"/>
          <w:iCs/>
          <w:sz w:val="23"/>
          <w:szCs w:val="23"/>
        </w:rPr>
      </w:pPr>
      <w:r>
        <w:rPr>
          <w:rFonts w:ascii="Arial" w:hAnsi="Arial" w:cs="Arial"/>
          <w:iCs/>
          <w:sz w:val="23"/>
          <w:szCs w:val="23"/>
        </w:rPr>
        <w:t>Name of payee________________________ S</w:t>
      </w:r>
      <w:r w:rsidR="008E46DB">
        <w:rPr>
          <w:rFonts w:ascii="Arial" w:hAnsi="Arial" w:cs="Arial"/>
          <w:iCs/>
          <w:sz w:val="23"/>
          <w:szCs w:val="23"/>
        </w:rPr>
        <w:t>ignature _________________</w:t>
      </w:r>
      <w:r>
        <w:rPr>
          <w:rFonts w:ascii="Arial" w:hAnsi="Arial" w:cs="Arial"/>
          <w:iCs/>
          <w:sz w:val="23"/>
          <w:szCs w:val="23"/>
        </w:rPr>
        <w:t>___</w:t>
      </w:r>
      <w:r w:rsidR="002C4B5B">
        <w:rPr>
          <w:rFonts w:ascii="Arial" w:hAnsi="Arial" w:cs="Arial"/>
          <w:iCs/>
          <w:sz w:val="23"/>
          <w:szCs w:val="23"/>
        </w:rPr>
        <w:tab/>
      </w:r>
      <w:r>
        <w:rPr>
          <w:rFonts w:ascii="Arial" w:hAnsi="Arial" w:cs="Arial"/>
          <w:iCs/>
          <w:sz w:val="23"/>
          <w:szCs w:val="23"/>
        </w:rPr>
        <w:t>Date __________</w:t>
      </w:r>
    </w:p>
    <w:p w14:paraId="0C78B50A" w14:textId="77777777" w:rsidR="00C21855" w:rsidRPr="00C21855" w:rsidRDefault="00C21855" w:rsidP="002774B6">
      <w:pPr>
        <w:tabs>
          <w:tab w:val="left" w:pos="-9000"/>
          <w:tab w:val="left" w:pos="-5400"/>
          <w:tab w:val="left" w:pos="0"/>
        </w:tabs>
        <w:jc w:val="both"/>
        <w:rPr>
          <w:rFonts w:ascii="Arial" w:hAnsi="Arial" w:cs="Arial"/>
          <w:iCs/>
          <w:sz w:val="18"/>
          <w:szCs w:val="18"/>
        </w:rPr>
      </w:pPr>
      <w:r>
        <w:rPr>
          <w:rFonts w:ascii="Arial" w:hAnsi="Arial" w:cs="Arial"/>
          <w:iCs/>
          <w:sz w:val="23"/>
          <w:szCs w:val="23"/>
        </w:rPr>
        <w:t xml:space="preserve">                          </w:t>
      </w:r>
      <w:r w:rsidRPr="00C21855">
        <w:rPr>
          <w:rFonts w:ascii="Arial" w:hAnsi="Arial" w:cs="Arial"/>
          <w:iCs/>
          <w:sz w:val="18"/>
          <w:szCs w:val="18"/>
        </w:rPr>
        <w:t xml:space="preserve">(for receipting – </w:t>
      </w:r>
      <w:r w:rsidRPr="00C21855">
        <w:rPr>
          <w:rFonts w:ascii="Arial" w:hAnsi="Arial" w:cs="Arial"/>
          <w:b/>
          <w:iCs/>
          <w:sz w:val="18"/>
          <w:szCs w:val="18"/>
        </w:rPr>
        <w:t>PLEASE PRINT</w:t>
      </w:r>
      <w:r w:rsidRPr="00C21855">
        <w:rPr>
          <w:rFonts w:ascii="Arial" w:hAnsi="Arial" w:cs="Arial"/>
          <w:iCs/>
          <w:sz w:val="18"/>
          <w:szCs w:val="18"/>
        </w:rPr>
        <w:t>)</w:t>
      </w:r>
    </w:p>
    <w:sectPr w:rsidR="00C21855" w:rsidRPr="00C21855" w:rsidSect="002774B6">
      <w:headerReference w:type="even" r:id="rId8"/>
      <w:headerReference w:type="default" r:id="rId9"/>
      <w:footerReference w:type="default" r:id="rId10"/>
      <w:headerReference w:type="first" r:id="rId11"/>
      <w:footerReference w:type="first" r:id="rId12"/>
      <w:pgSz w:w="11900" w:h="16840" w:code="9"/>
      <w:pgMar w:top="956" w:right="701" w:bottom="1276" w:left="709" w:header="28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0DC2" w14:textId="77777777" w:rsidR="0089045F" w:rsidRDefault="0089045F" w:rsidP="002963BB">
      <w:r>
        <w:separator/>
      </w:r>
    </w:p>
  </w:endnote>
  <w:endnote w:type="continuationSeparator" w:id="0">
    <w:p w14:paraId="672FCC70" w14:textId="77777777" w:rsidR="0089045F" w:rsidRDefault="0089045F" w:rsidP="0029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BCAB" w14:textId="77777777" w:rsidR="00C246F1" w:rsidRDefault="000D629F" w:rsidP="009E5015">
    <w:pPr>
      <w:ind w:right="7030"/>
      <w:rPr>
        <w:rFonts w:ascii="Arial" w:hAnsi="Arial" w:cs="Arial"/>
        <w:sz w:val="16"/>
        <w:szCs w:val="18"/>
      </w:rPr>
    </w:pPr>
    <w:r>
      <w:rPr>
        <w:rFonts w:ascii="Arial" w:hAnsi="Arial" w:cs="Arial"/>
        <w:noProof/>
        <w:sz w:val="15"/>
        <w:szCs w:val="15"/>
        <w:lang w:val="en-AU" w:eastAsia="en-AU"/>
      </w:rPr>
      <w:drawing>
        <wp:anchor distT="0" distB="0" distL="114935" distR="114935" simplePos="0" relativeHeight="251656704" behindDoc="0" locked="0" layoutInCell="1" allowOverlap="1" wp14:anchorId="5A2616F1" wp14:editId="024B08BA">
          <wp:simplePos x="0" y="0"/>
          <wp:positionH relativeFrom="column">
            <wp:posOffset>4728210</wp:posOffset>
          </wp:positionH>
          <wp:positionV relativeFrom="page">
            <wp:posOffset>9229725</wp:posOffset>
          </wp:positionV>
          <wp:extent cx="1800225" cy="581025"/>
          <wp:effectExtent l="0" t="0" r="9525" b="9525"/>
          <wp:wrapSquare wrapText="bothSides"/>
          <wp:docPr id="3" name="Picture 3" descr="DEC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8"/>
        <w:lang w:val="en-AU" w:eastAsia="en-AU"/>
      </w:rPr>
      <w:drawing>
        <wp:anchor distT="0" distB="0" distL="114300" distR="114300" simplePos="0" relativeHeight="251655680" behindDoc="1" locked="0" layoutInCell="1" allowOverlap="1" wp14:anchorId="139A6DA3" wp14:editId="266CC42F">
          <wp:simplePos x="0" y="0"/>
          <wp:positionH relativeFrom="column">
            <wp:posOffset>1992630</wp:posOffset>
          </wp:positionH>
          <wp:positionV relativeFrom="paragraph">
            <wp:posOffset>-2568575</wp:posOffset>
          </wp:positionV>
          <wp:extent cx="4535805" cy="2743200"/>
          <wp:effectExtent l="0" t="0" r="0" b="0"/>
          <wp:wrapNone/>
          <wp:docPr id="4" name="Picture 15" descr="5%waratah133mm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waratah133mmx8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580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FD325" w14:textId="77777777" w:rsidR="00C246F1" w:rsidRDefault="00C246F1" w:rsidP="009E5015">
    <w:pPr>
      <w:ind w:right="7030"/>
      <w:rPr>
        <w:rFonts w:ascii="Arial" w:hAnsi="Arial" w:cs="Arial"/>
        <w:sz w:val="16"/>
        <w:szCs w:val="18"/>
      </w:rPr>
    </w:pPr>
  </w:p>
  <w:p w14:paraId="6E01076B" w14:textId="77777777" w:rsidR="00C246F1" w:rsidRPr="009E5015" w:rsidRDefault="00C246F1" w:rsidP="002D467C">
    <w:pPr>
      <w:pStyle w:val="Footer"/>
      <w:spacing w:line="312" w:lineRule="auto"/>
      <w:rPr>
        <w:rFonts w:ascii="Arial" w:hAnsi="Arial" w:cs="Arial"/>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0D61" w14:textId="77777777" w:rsidR="00C246F1" w:rsidRDefault="00C246F1" w:rsidP="003064E9">
    <w:pPr>
      <w:ind w:right="7030"/>
      <w:rPr>
        <w:rFonts w:ascii="Arial" w:hAnsi="Arial" w:cs="Arial"/>
        <w:sz w:val="15"/>
        <w:szCs w:val="15"/>
      </w:rPr>
    </w:pPr>
  </w:p>
  <w:p w14:paraId="314AA02A" w14:textId="77777777" w:rsidR="00883530" w:rsidRPr="00883530" w:rsidRDefault="00FE7A0F" w:rsidP="00883530">
    <w:pPr>
      <w:pStyle w:val="Header"/>
      <w:jc w:val="center"/>
      <w:rPr>
        <w:sz w:val="16"/>
      </w:rPr>
    </w:pPr>
    <w:r w:rsidRPr="00883530">
      <w:rPr>
        <w:noProof/>
        <w:sz w:val="18"/>
        <w:lang w:val="en-AU" w:eastAsia="en-AU"/>
      </w:rPr>
      <w:drawing>
        <wp:anchor distT="0" distB="0" distL="114300" distR="114300" simplePos="0" relativeHeight="251657728" behindDoc="0" locked="0" layoutInCell="1" allowOverlap="1" wp14:anchorId="6C6EFCE0" wp14:editId="78E8151B">
          <wp:simplePos x="0" y="0"/>
          <wp:positionH relativeFrom="column">
            <wp:posOffset>4578985</wp:posOffset>
          </wp:positionH>
          <wp:positionV relativeFrom="paragraph">
            <wp:posOffset>120654</wp:posOffset>
          </wp:positionV>
          <wp:extent cx="2011554" cy="62864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141" cy="631954"/>
                  </a:xfrm>
                  <a:prstGeom prst="rect">
                    <a:avLst/>
                  </a:prstGeom>
                </pic:spPr>
              </pic:pic>
            </a:graphicData>
          </a:graphic>
          <wp14:sizeRelH relativeFrom="page">
            <wp14:pctWidth>0</wp14:pctWidth>
          </wp14:sizeRelH>
          <wp14:sizeRelV relativeFrom="page">
            <wp14:pctHeight>0</wp14:pctHeight>
          </wp14:sizeRelV>
        </wp:anchor>
      </w:drawing>
    </w:r>
    <w:r w:rsidR="00883530" w:rsidRPr="00883530">
      <w:rPr>
        <w:sz w:val="18"/>
      </w:rPr>
      <w:t>S</w:t>
    </w:r>
    <w:r w:rsidR="00883530" w:rsidRPr="00883530">
      <w:rPr>
        <w:sz w:val="16"/>
      </w:rPr>
      <w:t>ALT ASH PUBLIC SCHOOL</w:t>
    </w:r>
  </w:p>
  <w:p w14:paraId="4175EA11" w14:textId="77777777" w:rsidR="00883530" w:rsidRPr="00883530" w:rsidRDefault="00883530" w:rsidP="00883530">
    <w:pPr>
      <w:pStyle w:val="Header"/>
      <w:jc w:val="center"/>
      <w:rPr>
        <w:sz w:val="16"/>
      </w:rPr>
    </w:pPr>
    <w:r w:rsidRPr="00883530">
      <w:rPr>
        <w:sz w:val="16"/>
      </w:rPr>
      <w:t>Phone: 49826251-Fax: 49826045</w:t>
    </w:r>
  </w:p>
  <w:p w14:paraId="63A15DF9" w14:textId="77777777" w:rsidR="00883530" w:rsidRPr="00883530" w:rsidRDefault="00883530" w:rsidP="00883530">
    <w:pPr>
      <w:pStyle w:val="Header"/>
      <w:jc w:val="center"/>
      <w:rPr>
        <w:sz w:val="16"/>
      </w:rPr>
    </w:pPr>
    <w:r w:rsidRPr="00883530">
      <w:rPr>
        <w:sz w:val="16"/>
      </w:rPr>
      <w:t xml:space="preserve">Email: </w:t>
    </w:r>
    <w:hyperlink r:id="rId2" w:history="1">
      <w:r w:rsidRPr="00883530">
        <w:rPr>
          <w:rStyle w:val="Hyperlink"/>
          <w:sz w:val="16"/>
        </w:rPr>
        <w:t>saltash-p.school@det.nsw.edu.au</w:t>
      </w:r>
    </w:hyperlink>
  </w:p>
  <w:p w14:paraId="409F0474" w14:textId="735D2B3E" w:rsidR="00883530" w:rsidRPr="00883530" w:rsidRDefault="00883530" w:rsidP="00883530">
    <w:pPr>
      <w:pStyle w:val="Header"/>
      <w:jc w:val="center"/>
      <w:rPr>
        <w:sz w:val="16"/>
      </w:rPr>
    </w:pPr>
    <w:r w:rsidRPr="00883530">
      <w:rPr>
        <w:sz w:val="16"/>
      </w:rPr>
      <w:t>Positive, Respectful &amp; Safe Learners</w:t>
    </w:r>
  </w:p>
  <w:p w14:paraId="478E0B25" w14:textId="52431A84" w:rsidR="00883530" w:rsidRPr="00883530" w:rsidRDefault="00C246F1" w:rsidP="00883530">
    <w:pPr>
      <w:pStyle w:val="Footer"/>
      <w:tabs>
        <w:tab w:val="clear" w:pos="8640"/>
        <w:tab w:val="left" w:pos="7872"/>
      </w:tabs>
      <w:spacing w:line="312" w:lineRule="auto"/>
      <w:rPr>
        <w:rFonts w:ascii="Arial" w:hAnsi="Arial" w:cs="Arial"/>
        <w:sz w:val="6"/>
        <w:szCs w:val="15"/>
      </w:rPr>
    </w:pPr>
    <w:r w:rsidRPr="00883530">
      <w:rPr>
        <w:rFonts w:ascii="Arial" w:hAnsi="Arial" w:cs="Arial"/>
        <w:sz w:val="6"/>
        <w:szCs w:val="15"/>
      </w:rPr>
      <w:br/>
    </w:r>
  </w:p>
  <w:p w14:paraId="6BE5E149" w14:textId="2F7ABEAB" w:rsidR="006B2908" w:rsidRPr="003064E9" w:rsidRDefault="006B2908" w:rsidP="000B4DE6">
    <w:pPr>
      <w:pStyle w:val="Footer"/>
      <w:tabs>
        <w:tab w:val="clear" w:pos="8640"/>
        <w:tab w:val="left" w:pos="7872"/>
      </w:tabs>
      <w:spacing w:line="312" w:lineRule="auto"/>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4835" w14:textId="77777777" w:rsidR="0089045F" w:rsidRDefault="0089045F" w:rsidP="002963BB">
      <w:r>
        <w:separator/>
      </w:r>
    </w:p>
  </w:footnote>
  <w:footnote w:type="continuationSeparator" w:id="0">
    <w:p w14:paraId="7CB0F9EC" w14:textId="77777777" w:rsidR="0089045F" w:rsidRDefault="0089045F" w:rsidP="0029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5B38" w14:textId="77777777" w:rsidR="00C246F1" w:rsidRDefault="003E0196">
    <w:pPr>
      <w:pStyle w:val="Header"/>
    </w:pPr>
    <w:r>
      <w:rPr>
        <w:noProof/>
      </w:rPr>
      <w:pict w14:anchorId="37E15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6704;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A2D3" w14:textId="77777777" w:rsidR="00C246F1" w:rsidRDefault="00C246F1" w:rsidP="00731C72">
    <w:pPr>
      <w:pStyle w:val="Header"/>
      <w:tabs>
        <w:tab w:val="clear" w:pos="4320"/>
        <w:tab w:val="center" w:pos="-2127"/>
      </w:tabs>
      <w:ind w:lef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3BD8" w14:textId="77777777" w:rsidR="009375B3" w:rsidRPr="002774B6" w:rsidRDefault="00B964C5" w:rsidP="00B964C5">
    <w:pPr>
      <w:pStyle w:val="Header"/>
      <w:jc w:val="center"/>
      <w:rPr>
        <w:rFonts w:ascii="Copperplate Gothic Light" w:hAnsi="Copperplate Gothic Light" w:cs="Arial"/>
        <w:i/>
        <w:sz w:val="22"/>
        <w:szCs w:val="22"/>
      </w:rPr>
    </w:pPr>
    <w:r>
      <w:rPr>
        <w:noProof/>
        <w:lang w:val="en-AU" w:eastAsia="en-AU"/>
      </w:rPr>
      <w:drawing>
        <wp:anchor distT="0" distB="0" distL="114300" distR="114300" simplePos="0" relativeHeight="251658752" behindDoc="1" locked="0" layoutInCell="1" allowOverlap="1" wp14:anchorId="35AF11DF" wp14:editId="184D66D7">
          <wp:simplePos x="0" y="0"/>
          <wp:positionH relativeFrom="column">
            <wp:posOffset>-56515</wp:posOffset>
          </wp:positionH>
          <wp:positionV relativeFrom="paragraph">
            <wp:posOffset>-66040</wp:posOffset>
          </wp:positionV>
          <wp:extent cx="828040" cy="916940"/>
          <wp:effectExtent l="0" t="0" r="10160" b="0"/>
          <wp:wrapThrough wrapText="bothSides">
            <wp:wrapPolygon edited="0">
              <wp:start x="4638" y="0"/>
              <wp:lineTo x="663" y="2393"/>
              <wp:lineTo x="663" y="4787"/>
              <wp:lineTo x="3975" y="9573"/>
              <wp:lineTo x="0" y="13762"/>
              <wp:lineTo x="0" y="17950"/>
              <wp:lineTo x="1325" y="19147"/>
              <wp:lineTo x="4638" y="20942"/>
              <wp:lineTo x="5301" y="20942"/>
              <wp:lineTo x="15902" y="20942"/>
              <wp:lineTo x="20540" y="19147"/>
              <wp:lineTo x="21202" y="16753"/>
              <wp:lineTo x="21202" y="13762"/>
              <wp:lineTo x="17227" y="9573"/>
              <wp:lineTo x="20540" y="4787"/>
              <wp:lineTo x="19877" y="1795"/>
              <wp:lineTo x="15902" y="0"/>
              <wp:lineTo x="4638"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AshPS_Logo cololure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40" cy="916940"/>
                  </a:xfrm>
                  <a:prstGeom prst="rect">
                    <a:avLst/>
                  </a:prstGeom>
                </pic:spPr>
              </pic:pic>
            </a:graphicData>
          </a:graphic>
          <wp14:sizeRelH relativeFrom="margin">
            <wp14:pctWidth>0</wp14:pctWidth>
          </wp14:sizeRelH>
          <wp14:sizeRelV relativeFrom="margin">
            <wp14:pctHeight>0</wp14:pctHeight>
          </wp14:sizeRelV>
        </wp:anchor>
      </w:drawing>
    </w:r>
  </w:p>
  <w:p w14:paraId="7BF285D0" w14:textId="77777777" w:rsidR="00B964C5" w:rsidRPr="005D137E" w:rsidRDefault="00B964C5" w:rsidP="00B964C5">
    <w:pPr>
      <w:pStyle w:val="Header"/>
      <w:jc w:val="center"/>
    </w:pPr>
    <w:r w:rsidRPr="005D137E">
      <w:t>SALT ASH PUBLIC SCHOOL</w:t>
    </w:r>
  </w:p>
  <w:p w14:paraId="22046D2F" w14:textId="77777777" w:rsidR="009375B3" w:rsidRPr="009375B3" w:rsidRDefault="009375B3" w:rsidP="009375B3">
    <w:pPr>
      <w:pStyle w:val="Header"/>
      <w:rPr>
        <w:rFonts w:ascii="Copperplate Gothic Light" w:hAnsi="Copperplate Gothic Light"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FE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A1FDC"/>
    <w:multiLevelType w:val="hybridMultilevel"/>
    <w:tmpl w:val="EBEA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14AEB"/>
    <w:multiLevelType w:val="hybridMultilevel"/>
    <w:tmpl w:val="A666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9F"/>
    <w:rsid w:val="0000761B"/>
    <w:rsid w:val="000107E1"/>
    <w:rsid w:val="000928C8"/>
    <w:rsid w:val="000B4DE6"/>
    <w:rsid w:val="000B77AB"/>
    <w:rsid w:val="000D629F"/>
    <w:rsid w:val="000E2155"/>
    <w:rsid w:val="000E255E"/>
    <w:rsid w:val="000E4472"/>
    <w:rsid w:val="000E4B5C"/>
    <w:rsid w:val="000F4C66"/>
    <w:rsid w:val="001072C7"/>
    <w:rsid w:val="00162926"/>
    <w:rsid w:val="0018113F"/>
    <w:rsid w:val="001A728A"/>
    <w:rsid w:val="001B39DA"/>
    <w:rsid w:val="001C2C9A"/>
    <w:rsid w:val="001F34D4"/>
    <w:rsid w:val="00252738"/>
    <w:rsid w:val="00275F96"/>
    <w:rsid w:val="002774B6"/>
    <w:rsid w:val="00294AA1"/>
    <w:rsid w:val="002963BB"/>
    <w:rsid w:val="002C4B5B"/>
    <w:rsid w:val="002D467C"/>
    <w:rsid w:val="003055BC"/>
    <w:rsid w:val="003064E9"/>
    <w:rsid w:val="00311BA7"/>
    <w:rsid w:val="00336B80"/>
    <w:rsid w:val="00357F29"/>
    <w:rsid w:val="00373BE9"/>
    <w:rsid w:val="00381DB5"/>
    <w:rsid w:val="003B0FA0"/>
    <w:rsid w:val="003E0196"/>
    <w:rsid w:val="003E1C31"/>
    <w:rsid w:val="003E44CE"/>
    <w:rsid w:val="0040220F"/>
    <w:rsid w:val="0040394B"/>
    <w:rsid w:val="0044490D"/>
    <w:rsid w:val="004527D9"/>
    <w:rsid w:val="00477116"/>
    <w:rsid w:val="004B33C3"/>
    <w:rsid w:val="004C28E5"/>
    <w:rsid w:val="004E4C7C"/>
    <w:rsid w:val="004F2AE0"/>
    <w:rsid w:val="005108DC"/>
    <w:rsid w:val="005772F3"/>
    <w:rsid w:val="00582675"/>
    <w:rsid w:val="00593C54"/>
    <w:rsid w:val="005A5A55"/>
    <w:rsid w:val="00610784"/>
    <w:rsid w:val="00610E27"/>
    <w:rsid w:val="006375E3"/>
    <w:rsid w:val="00641A26"/>
    <w:rsid w:val="006462DA"/>
    <w:rsid w:val="00667D6C"/>
    <w:rsid w:val="00691660"/>
    <w:rsid w:val="006A4120"/>
    <w:rsid w:val="006A4F92"/>
    <w:rsid w:val="006B2908"/>
    <w:rsid w:val="006B6AD1"/>
    <w:rsid w:val="006B74BD"/>
    <w:rsid w:val="006F370D"/>
    <w:rsid w:val="006F5711"/>
    <w:rsid w:val="007202E8"/>
    <w:rsid w:val="00731C72"/>
    <w:rsid w:val="00750206"/>
    <w:rsid w:val="00765099"/>
    <w:rsid w:val="0077605A"/>
    <w:rsid w:val="00792384"/>
    <w:rsid w:val="007C1F94"/>
    <w:rsid w:val="007C7DD7"/>
    <w:rsid w:val="007F2965"/>
    <w:rsid w:val="00872D49"/>
    <w:rsid w:val="00883530"/>
    <w:rsid w:val="0089045F"/>
    <w:rsid w:val="00894A6D"/>
    <w:rsid w:val="00896A46"/>
    <w:rsid w:val="008C6921"/>
    <w:rsid w:val="008D373A"/>
    <w:rsid w:val="008E46DB"/>
    <w:rsid w:val="009300EE"/>
    <w:rsid w:val="0093408F"/>
    <w:rsid w:val="009375B3"/>
    <w:rsid w:val="00982431"/>
    <w:rsid w:val="009D46EC"/>
    <w:rsid w:val="009E5015"/>
    <w:rsid w:val="00A46CF5"/>
    <w:rsid w:val="00A73EBA"/>
    <w:rsid w:val="00AB552B"/>
    <w:rsid w:val="00AC5BCA"/>
    <w:rsid w:val="00B24DDA"/>
    <w:rsid w:val="00B55FE5"/>
    <w:rsid w:val="00B73005"/>
    <w:rsid w:val="00B74C46"/>
    <w:rsid w:val="00B964C5"/>
    <w:rsid w:val="00BA777D"/>
    <w:rsid w:val="00BF4FAE"/>
    <w:rsid w:val="00C00D6E"/>
    <w:rsid w:val="00C06166"/>
    <w:rsid w:val="00C21855"/>
    <w:rsid w:val="00C246F1"/>
    <w:rsid w:val="00C358D0"/>
    <w:rsid w:val="00C6732F"/>
    <w:rsid w:val="00C747D1"/>
    <w:rsid w:val="00C800DD"/>
    <w:rsid w:val="00C95D96"/>
    <w:rsid w:val="00CD6057"/>
    <w:rsid w:val="00CE0A09"/>
    <w:rsid w:val="00D350EB"/>
    <w:rsid w:val="00D66485"/>
    <w:rsid w:val="00DF175C"/>
    <w:rsid w:val="00E37664"/>
    <w:rsid w:val="00E7011D"/>
    <w:rsid w:val="00EA5074"/>
    <w:rsid w:val="00EC64BB"/>
    <w:rsid w:val="00EE1CE6"/>
    <w:rsid w:val="00EF5BE1"/>
    <w:rsid w:val="00F625D6"/>
    <w:rsid w:val="00F646A5"/>
    <w:rsid w:val="00F6490E"/>
    <w:rsid w:val="00F878C7"/>
    <w:rsid w:val="00FB793E"/>
    <w:rsid w:val="00FE7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470C3F"/>
  <w15:docId w15:val="{E1CC8D11-105D-4B3D-923C-B7058001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rsid w:val="00877458"/>
    <w:rPr>
      <w:color w:val="0000FF"/>
      <w:u w:val="single"/>
    </w:rPr>
  </w:style>
  <w:style w:type="character" w:styleId="FollowedHyperlink">
    <w:name w:val="FollowedHyperlink"/>
    <w:rsid w:val="00877458"/>
    <w:rPr>
      <w:color w:val="800080"/>
      <w:u w:val="single"/>
    </w:rPr>
  </w:style>
  <w:style w:type="paragraph" w:styleId="BalloonText">
    <w:name w:val="Balloon Text"/>
    <w:basedOn w:val="Normal"/>
    <w:link w:val="BalloonTextChar"/>
    <w:rsid w:val="006C4D2A"/>
    <w:rPr>
      <w:rFonts w:ascii="Tahoma" w:hAnsi="Tahoma"/>
      <w:sz w:val="16"/>
      <w:szCs w:val="16"/>
      <w:lang w:val="x-none" w:eastAsia="x-none"/>
    </w:rPr>
  </w:style>
  <w:style w:type="character" w:customStyle="1" w:styleId="BalloonTextChar">
    <w:name w:val="Balloon Text Char"/>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rPr>
  </w:style>
  <w:style w:type="table" w:styleId="TableGrid">
    <w:name w:val="Table Grid"/>
    <w:basedOn w:val="TableNormal"/>
    <w:rsid w:val="008E4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saltash-p.school@det.nsw.edu.au"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68B4-39ED-40BD-BEFF-E849DBF3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21 May 2010</vt:lpstr>
    </vt:vector>
  </TitlesOfParts>
  <Company>Department of Education and Training</Company>
  <LinksUpToDate>false</LinksUpToDate>
  <CharactersWithSpaces>3244</CharactersWithSpaces>
  <SharedDoc>false</SharedDoc>
  <HLinks>
    <vt:vector size="36" baseType="variant">
      <vt:variant>
        <vt:i4>5636114</vt:i4>
      </vt:variant>
      <vt:variant>
        <vt:i4>15</vt:i4>
      </vt:variant>
      <vt:variant>
        <vt:i4>0</vt:i4>
      </vt:variant>
      <vt:variant>
        <vt:i4>5</vt:i4>
      </vt:variant>
      <vt:variant>
        <vt:lpwstr>http://twitter.com/medowieps</vt:lpwstr>
      </vt:variant>
      <vt:variant>
        <vt:lpwstr/>
      </vt:variant>
      <vt:variant>
        <vt:i4>3473521</vt:i4>
      </vt:variant>
      <vt:variant>
        <vt:i4>12</vt:i4>
      </vt:variant>
      <vt:variant>
        <vt:i4>0</vt:i4>
      </vt:variant>
      <vt:variant>
        <vt:i4>5</vt:i4>
      </vt:variant>
      <vt:variant>
        <vt:lpwstr>http://www.medowie.ps.education.nsw.gov.au/</vt:lpwstr>
      </vt:variant>
      <vt:variant>
        <vt:lpwstr/>
      </vt:variant>
      <vt:variant>
        <vt:i4>4522040</vt:i4>
      </vt:variant>
      <vt:variant>
        <vt:i4>9</vt:i4>
      </vt:variant>
      <vt:variant>
        <vt:i4>0</vt:i4>
      </vt:variant>
      <vt:variant>
        <vt:i4>5</vt:i4>
      </vt:variant>
      <vt:variant>
        <vt:lpwstr>mailto:medowie-p.school@.det.nsw.edu.au</vt:lpwstr>
      </vt:variant>
      <vt:variant>
        <vt:lpwstr/>
      </vt:variant>
      <vt:variant>
        <vt:i4>5636114</vt:i4>
      </vt:variant>
      <vt:variant>
        <vt:i4>6</vt:i4>
      </vt:variant>
      <vt:variant>
        <vt:i4>0</vt:i4>
      </vt:variant>
      <vt:variant>
        <vt:i4>5</vt:i4>
      </vt:variant>
      <vt:variant>
        <vt:lpwstr>http://twitter.com/medowieps</vt:lpwstr>
      </vt:variant>
      <vt:variant>
        <vt:lpwstr/>
      </vt:variant>
      <vt:variant>
        <vt:i4>3473521</vt:i4>
      </vt:variant>
      <vt:variant>
        <vt:i4>3</vt:i4>
      </vt:variant>
      <vt:variant>
        <vt:i4>0</vt:i4>
      </vt:variant>
      <vt:variant>
        <vt:i4>5</vt:i4>
      </vt:variant>
      <vt:variant>
        <vt:lpwstr>http://www.medowie.ps.education.nsw.gov.au/</vt:lpwstr>
      </vt:variant>
      <vt:variant>
        <vt:lpwstr/>
      </vt:variant>
      <vt:variant>
        <vt:i4>3211340</vt:i4>
      </vt:variant>
      <vt:variant>
        <vt:i4>0</vt:i4>
      </vt:variant>
      <vt:variant>
        <vt:i4>0</vt:i4>
      </vt:variant>
      <vt:variant>
        <vt:i4>5</vt:i4>
      </vt:variant>
      <vt:variant>
        <vt:lpwstr>mailto:medowie-p@school.nsw.edu.au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May 2010</dc:title>
  <dc:subject>DET letterhead</dc:subject>
  <dc:creator>Vincent, Aimee</dc:creator>
  <cp:keywords>letterhead, template, new, logo, stationery</cp:keywords>
  <cp:lastModifiedBy>Deguara, Holly</cp:lastModifiedBy>
  <cp:revision>2</cp:revision>
  <cp:lastPrinted>2018-02-01T22:37:00Z</cp:lastPrinted>
  <dcterms:created xsi:type="dcterms:W3CDTF">2018-02-01T23:14:00Z</dcterms:created>
  <dcterms:modified xsi:type="dcterms:W3CDTF">2018-02-01T23:14:00Z</dcterms:modified>
  <cp:category>department stationery</cp:category>
</cp:coreProperties>
</file>